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CN-0535 · Civil Procedure</w:t>
      </w:r>
    </w:p>
    <w:p>
      <w:pPr>
        <w:pStyle w:val="Title"/>
      </w:pPr>
      <w:r>
        <w:t xml:space="preserve">Commission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power to depute a person to examine a witness, inspect a place, examine accounts or divide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75 and Order XXVI</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